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58" w:rsidRPr="00691321" w:rsidRDefault="00E00C58" w:rsidP="00E51E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1321">
        <w:rPr>
          <w:rFonts w:ascii="Arial" w:hAnsi="Arial" w:cs="Arial"/>
          <w:b/>
          <w:bCs/>
          <w:sz w:val="28"/>
          <w:szCs w:val="28"/>
        </w:rPr>
        <w:t>Podprogram 2021 Plus</w:t>
      </w:r>
    </w:p>
    <w:p w:rsidR="00E00C58" w:rsidRPr="00691321" w:rsidRDefault="00E00C58" w:rsidP="00861E3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Caritas </w:t>
      </w:r>
      <w:r w:rsidRPr="00691321">
        <w:rPr>
          <w:rFonts w:ascii="Arial" w:hAnsi="Arial" w:cs="Arial"/>
          <w:b/>
          <w:bCs/>
          <w:color w:val="000000"/>
          <w:sz w:val="28"/>
          <w:szCs w:val="28"/>
        </w:rPr>
        <w:t>Diecezji Ełckiej</w:t>
      </w:r>
      <w:r w:rsidRPr="00691321">
        <w:rPr>
          <w:rFonts w:ascii="Arial" w:hAnsi="Arial" w:cs="Arial"/>
          <w:color w:val="FF0000"/>
          <w:sz w:val="28"/>
          <w:szCs w:val="28"/>
        </w:rPr>
        <w:t xml:space="preserve"> </w:t>
      </w:r>
      <w:r w:rsidRPr="00691321">
        <w:rPr>
          <w:rFonts w:ascii="Arial" w:hAnsi="Arial" w:cs="Arial"/>
          <w:sz w:val="28"/>
          <w:szCs w:val="28"/>
        </w:rPr>
        <w:t>30 września 2023 roku zakończyła realizację Podprogramu 2021 Plus w ramach Programu Operacyjnego Pomoc Żywnościowa 2014-2020.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00C58" w:rsidRPr="00691321" w:rsidRDefault="00E00C58" w:rsidP="00861E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Pomoc żywnościową otrzymać mogły osoby/rodziny znajdujące się w najtrudniejszej sytuacji, np. dotknięte ubóstwem, sieroctwem, bezdomnością, niepełnosprawnością, długotrwałą lub ciężką </w:t>
      </w:r>
      <w:bookmarkStart w:id="0" w:name="_GoBack"/>
      <w:bookmarkEnd w:id="0"/>
      <w:r w:rsidRPr="00691321">
        <w:rPr>
          <w:rFonts w:ascii="Arial" w:hAnsi="Arial" w:cs="Arial"/>
          <w:sz w:val="28"/>
          <w:szCs w:val="28"/>
        </w:rPr>
        <w:t xml:space="preserve">chorobą i uzyskujące dochód nieprzekraczający 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1 823,60 zł </w:t>
      </w:r>
      <w:r w:rsidRPr="00691321">
        <w:rPr>
          <w:rFonts w:ascii="Arial" w:hAnsi="Arial" w:cs="Arial"/>
          <w:sz w:val="28"/>
          <w:szCs w:val="28"/>
        </w:rPr>
        <w:t xml:space="preserve">w przypadku osoby samotnie gospodarującej i 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1 410,00 zł </w:t>
      </w:r>
      <w:r w:rsidRPr="00691321">
        <w:rPr>
          <w:rFonts w:ascii="Arial" w:hAnsi="Arial" w:cs="Arial"/>
          <w:sz w:val="28"/>
          <w:szCs w:val="28"/>
        </w:rPr>
        <w:t xml:space="preserve">w przypadku osoby w rodzinie (dochód nieprzekraczający 235% kryterium dochodowego uprawniającego do korzystania z pomocy społecznej). </w:t>
      </w:r>
    </w:p>
    <w:p w:rsidR="00E00C58" w:rsidRPr="00691321" w:rsidRDefault="00E00C58" w:rsidP="00E51E5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00C58" w:rsidRPr="00691321" w:rsidRDefault="00E00C58" w:rsidP="00E51E53">
      <w:pPr>
        <w:spacing w:after="0" w:line="240" w:lineRule="auto"/>
        <w:ind w:firstLine="708"/>
        <w:jc w:val="both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Osoby najbardziej potrzebujące otrzymywały </w:t>
      </w:r>
      <w:r w:rsidRPr="00691321">
        <w:rPr>
          <w:rStyle w:val="Strong"/>
          <w:rFonts w:ascii="Arial" w:hAnsi="Arial" w:cs="Arial"/>
          <w:b w:val="0"/>
          <w:bCs w:val="0"/>
          <w:sz w:val="28"/>
          <w:szCs w:val="28"/>
        </w:rPr>
        <w:t>artykuły spożywcze:</w:t>
      </w:r>
    </w:p>
    <w:p w:rsidR="00E00C58" w:rsidRPr="00691321" w:rsidRDefault="00E00C58" w:rsidP="00E51E53">
      <w:pPr>
        <w:spacing w:after="0" w:line="240" w:lineRule="auto"/>
        <w:ind w:firstLine="708"/>
        <w:jc w:val="both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Makaron jajeczny świderki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Mleko UHT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Powidła śliwkowe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Szynka wieprzowa mielona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Olej rzepakowy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Cukier biały</w:t>
      </w:r>
    </w:p>
    <w:p w:rsidR="00E00C58" w:rsidRPr="00691321" w:rsidRDefault="00E00C58" w:rsidP="00502F12">
      <w:pPr>
        <w:pStyle w:val="Normal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E00C58" w:rsidRPr="00691321" w:rsidRDefault="00E00C58" w:rsidP="00861E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W ramach realizacji Podprogramu 2021 Plus:</w:t>
      </w:r>
    </w:p>
    <w:p w:rsidR="00E00C58" w:rsidRPr="00691321" w:rsidRDefault="00E00C58" w:rsidP="00861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zaangażowanych było 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63 </w:t>
      </w:r>
      <w:r w:rsidRPr="00691321">
        <w:rPr>
          <w:rFonts w:ascii="Arial" w:hAnsi="Arial" w:cs="Arial"/>
          <w:sz w:val="28"/>
          <w:szCs w:val="28"/>
        </w:rPr>
        <w:t>Organizacji Partnerskich Lokalnych;</w:t>
      </w:r>
    </w:p>
    <w:p w:rsidR="00E00C58" w:rsidRPr="00691321" w:rsidRDefault="00E00C58" w:rsidP="00861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żywność odebrało 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10097 </w:t>
      </w:r>
      <w:r w:rsidRPr="00691321">
        <w:rPr>
          <w:rFonts w:ascii="Arial" w:hAnsi="Arial" w:cs="Arial"/>
          <w:sz w:val="28"/>
          <w:szCs w:val="28"/>
        </w:rPr>
        <w:t>osób potrzebujących;</w:t>
      </w:r>
    </w:p>
    <w:p w:rsidR="00E00C58" w:rsidRPr="00691321" w:rsidRDefault="00E00C58" w:rsidP="00861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wydano osobom potrzebującym </w:t>
      </w:r>
      <w:r w:rsidRPr="00691321">
        <w:rPr>
          <w:rFonts w:ascii="Arial" w:hAnsi="Arial" w:cs="Arial"/>
          <w:b/>
          <w:bCs/>
          <w:sz w:val="28"/>
          <w:szCs w:val="28"/>
        </w:rPr>
        <w:t xml:space="preserve"> 156 </w:t>
      </w:r>
      <w:r w:rsidRPr="00691321">
        <w:rPr>
          <w:rFonts w:ascii="Arial" w:hAnsi="Arial" w:cs="Arial"/>
          <w:sz w:val="28"/>
          <w:szCs w:val="28"/>
        </w:rPr>
        <w:t>ton żywności;</w:t>
      </w:r>
    </w:p>
    <w:p w:rsidR="00E00C58" w:rsidRPr="00691321" w:rsidRDefault="00E00C58" w:rsidP="00861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wydano osobom potrzebującym  </w:t>
      </w:r>
      <w:r w:rsidRPr="00691321">
        <w:rPr>
          <w:rFonts w:ascii="Arial" w:hAnsi="Arial" w:cs="Arial"/>
          <w:b/>
          <w:bCs/>
          <w:sz w:val="28"/>
          <w:szCs w:val="28"/>
        </w:rPr>
        <w:t>20268</w:t>
      </w:r>
      <w:r w:rsidRPr="00691321">
        <w:rPr>
          <w:rFonts w:ascii="Arial" w:hAnsi="Arial" w:cs="Arial"/>
          <w:sz w:val="28"/>
          <w:szCs w:val="28"/>
        </w:rPr>
        <w:t xml:space="preserve"> paczek żywnościowych;</w:t>
      </w:r>
    </w:p>
    <w:p w:rsidR="00E00C58" w:rsidRPr="00691321" w:rsidRDefault="00E00C58" w:rsidP="00861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przeprowadzono w ramach działań ze środków towarzyszących </w:t>
      </w:r>
      <w:r w:rsidRPr="00691321">
        <w:rPr>
          <w:rFonts w:ascii="Arial" w:hAnsi="Arial" w:cs="Arial"/>
          <w:b/>
          <w:bCs/>
          <w:sz w:val="28"/>
          <w:szCs w:val="28"/>
        </w:rPr>
        <w:t>59</w:t>
      </w:r>
      <w:r w:rsidRPr="00691321">
        <w:rPr>
          <w:rFonts w:ascii="Arial" w:hAnsi="Arial" w:cs="Arial"/>
          <w:sz w:val="28"/>
          <w:szCs w:val="28"/>
        </w:rPr>
        <w:t xml:space="preserve"> warsztatów dla </w:t>
      </w:r>
      <w:r w:rsidRPr="00691321">
        <w:rPr>
          <w:rFonts w:ascii="Arial" w:hAnsi="Arial" w:cs="Arial"/>
          <w:b/>
          <w:bCs/>
          <w:sz w:val="28"/>
          <w:szCs w:val="28"/>
        </w:rPr>
        <w:t>1443</w:t>
      </w:r>
      <w:r w:rsidRPr="00691321">
        <w:rPr>
          <w:rFonts w:ascii="Arial" w:hAnsi="Arial" w:cs="Arial"/>
          <w:sz w:val="28"/>
          <w:szCs w:val="28"/>
        </w:rPr>
        <w:t xml:space="preserve"> uczestników/czek. </w:t>
      </w:r>
    </w:p>
    <w:p w:rsidR="00E00C58" w:rsidRPr="00691321" w:rsidRDefault="00E00C58" w:rsidP="00E51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0C58" w:rsidRPr="00691321" w:rsidRDefault="00E00C58" w:rsidP="00E51E5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>Działania towarzyszące realizowane przez Caritas prowadziły do nabycia przez uczestników/czki działań samodzielności i kompetencji w zakresie umiejętności prowadzenia gospodarstwa domowego</w:t>
      </w:r>
      <w:r w:rsidRPr="00691321">
        <w:rPr>
          <w:rFonts w:ascii="Arial" w:hAnsi="Arial" w:cs="Arial"/>
          <w:color w:val="000000"/>
          <w:sz w:val="28"/>
          <w:szCs w:val="28"/>
        </w:rPr>
        <w:t>, nowych umiejętności kulinarnych oraz umiejętne gospodarowanie produktami spożywczymi aby ograniczyć ich marnowanie</w:t>
      </w:r>
      <w:r w:rsidRPr="00691321">
        <w:rPr>
          <w:rFonts w:ascii="Arial" w:hAnsi="Arial" w:cs="Arial"/>
          <w:color w:val="FF0000"/>
          <w:sz w:val="28"/>
          <w:szCs w:val="28"/>
        </w:rPr>
        <w:t>.</w:t>
      </w:r>
    </w:p>
    <w:p w:rsidR="00E00C58" w:rsidRPr="00691321" w:rsidRDefault="00E00C58" w:rsidP="007010F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1321">
        <w:rPr>
          <w:rFonts w:ascii="Arial" w:hAnsi="Arial" w:cs="Arial"/>
          <w:sz w:val="28"/>
          <w:szCs w:val="28"/>
        </w:rPr>
        <w:t xml:space="preserve">Działania te były realizowane w formie szkoleń bądź warsztatów </w:t>
      </w:r>
      <w:r w:rsidRPr="00691321">
        <w:rPr>
          <w:rFonts w:ascii="Arial" w:hAnsi="Arial" w:cs="Arial"/>
          <w:color w:val="000000"/>
          <w:sz w:val="28"/>
          <w:szCs w:val="28"/>
        </w:rPr>
        <w:t>stacjonarnych</w:t>
      </w:r>
      <w:r w:rsidRPr="00691321">
        <w:rPr>
          <w:rFonts w:ascii="Arial" w:hAnsi="Arial" w:cs="Arial"/>
          <w:color w:val="FF0000"/>
          <w:sz w:val="28"/>
          <w:szCs w:val="28"/>
        </w:rPr>
        <w:t xml:space="preserve"> </w:t>
      </w:r>
      <w:r w:rsidRPr="00691321">
        <w:rPr>
          <w:rFonts w:ascii="Arial" w:hAnsi="Arial" w:cs="Arial"/>
          <w:sz w:val="28"/>
          <w:szCs w:val="28"/>
        </w:rPr>
        <w:t xml:space="preserve">. </w:t>
      </w:r>
    </w:p>
    <w:p w:rsidR="00E00C58" w:rsidRPr="00691321" w:rsidRDefault="00E00C58" w:rsidP="007010F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sectPr w:rsidR="00E00C58" w:rsidRPr="00691321" w:rsidSect="00C30533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58" w:rsidRDefault="00E00C58" w:rsidP="00502F12">
      <w:pPr>
        <w:spacing w:after="0" w:line="240" w:lineRule="auto"/>
      </w:pPr>
      <w:r>
        <w:separator/>
      </w:r>
    </w:p>
  </w:endnote>
  <w:endnote w:type="continuationSeparator" w:id="0">
    <w:p w:rsidR="00E00C58" w:rsidRDefault="00E00C58" w:rsidP="005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58" w:rsidRDefault="00E00C58" w:rsidP="00502F12">
      <w:pPr>
        <w:spacing w:after="0" w:line="240" w:lineRule="auto"/>
      </w:pPr>
      <w:r>
        <w:separator/>
      </w:r>
    </w:p>
  </w:footnote>
  <w:footnote w:type="continuationSeparator" w:id="0">
    <w:p w:rsidR="00E00C58" w:rsidRDefault="00E00C58" w:rsidP="005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90A"/>
    <w:multiLevelType w:val="hybridMultilevel"/>
    <w:tmpl w:val="F22AD9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F4D0DD9"/>
    <w:multiLevelType w:val="hybridMultilevel"/>
    <w:tmpl w:val="057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17"/>
    <w:rsid w:val="000014AD"/>
    <w:rsid w:val="00230F6F"/>
    <w:rsid w:val="00381A17"/>
    <w:rsid w:val="004F06AD"/>
    <w:rsid w:val="00502F12"/>
    <w:rsid w:val="00691321"/>
    <w:rsid w:val="007010F8"/>
    <w:rsid w:val="00735346"/>
    <w:rsid w:val="007A4A9D"/>
    <w:rsid w:val="00861E3F"/>
    <w:rsid w:val="00885120"/>
    <w:rsid w:val="009E73A1"/>
    <w:rsid w:val="009F308D"/>
    <w:rsid w:val="00AB0D84"/>
    <w:rsid w:val="00B21BFD"/>
    <w:rsid w:val="00B774CC"/>
    <w:rsid w:val="00BE598F"/>
    <w:rsid w:val="00C30533"/>
    <w:rsid w:val="00C912AF"/>
    <w:rsid w:val="00E00C58"/>
    <w:rsid w:val="00E51E53"/>
    <w:rsid w:val="00EA5561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E3F"/>
    <w:pPr>
      <w:ind w:left="720"/>
    </w:pPr>
  </w:style>
  <w:style w:type="paragraph" w:styleId="NormalWeb">
    <w:name w:val="Normal (Web)"/>
    <w:basedOn w:val="Normal"/>
    <w:uiPriority w:val="99"/>
    <w:rsid w:val="00E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51E5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02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2F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02F12"/>
    <w:rPr>
      <w:vertAlign w:val="superscript"/>
    </w:rPr>
  </w:style>
  <w:style w:type="table" w:customStyle="1" w:styleId="GridTableLight">
    <w:name w:val="Grid Table Light"/>
    <w:uiPriority w:val="99"/>
    <w:rsid w:val="00AB0D84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216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2021 Plus</dc:title>
  <dc:subject/>
  <dc:creator>Microsoft</dc:creator>
  <cp:keywords/>
  <dc:description/>
  <cp:lastModifiedBy>AniaR</cp:lastModifiedBy>
  <cp:revision>2</cp:revision>
  <cp:lastPrinted>2023-10-18T09:38:00Z</cp:lastPrinted>
  <dcterms:created xsi:type="dcterms:W3CDTF">2023-10-18T09:41:00Z</dcterms:created>
  <dcterms:modified xsi:type="dcterms:W3CDTF">2023-10-18T09:42:00Z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102b4e0270d8ae290f386b982f94727d3681df769bea3f2dcfd7bf50c74dfadd</vt:lpwstr>
  </property>
</Properties>
</file>